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F529" w14:textId="77777777" w:rsidR="00281720" w:rsidRPr="00CE5AB2" w:rsidRDefault="00A83993" w:rsidP="002817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Introduction. Motivations for writing and publishing a science paper. </w:t>
      </w:r>
      <w:r w:rsidR="0028172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Literature Search. Plan and Execute Research with Publication in Mind </w:t>
      </w:r>
    </w:p>
    <w:p w14:paraId="53A8E68F" w14:textId="77777777" w:rsidR="000E64BF" w:rsidRPr="00CE5AB2" w:rsidRDefault="00281720" w:rsidP="000E64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Standard Structur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e of a Scientific Paper: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Introdu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ction; Method; Results and </w:t>
      </w:r>
      <w:proofErr w:type="gramStart"/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Discussion;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Conclusions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1A1CC6D" w14:textId="77777777" w:rsidR="00AD5C11" w:rsidRPr="00CE5AB2" w:rsidRDefault="00F775D9" w:rsidP="00A839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Scientific Style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: Truth;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Presentation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Scene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Cast 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Thought and language .</w:t>
      </w:r>
    </w:p>
    <w:p w14:paraId="072C2839" w14:textId="77777777" w:rsidR="00A83993" w:rsidRPr="0022110C" w:rsidRDefault="000E64BF" w:rsidP="00A839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Writing in the Scientific Style. 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5D9" w:rsidRPr="0022110C">
        <w:rPr>
          <w:rFonts w:ascii="Times New Roman" w:hAnsi="Times New Roman" w:cs="Times New Roman"/>
          <w:sz w:val="24"/>
          <w:szCs w:val="24"/>
        </w:rPr>
        <w:t>Acronyms</w:t>
      </w:r>
      <w:r w:rsidR="00A83993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440FD624" w14:textId="77777777" w:rsidR="006D4B00" w:rsidRPr="0022110C" w:rsidRDefault="00A83993" w:rsidP="00CA59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Goals of Using Figures .</w:t>
      </w:r>
      <w:r w:rsidR="001E0186" w:rsidRPr="00CE5AB2">
        <w:rPr>
          <w:rFonts w:ascii="Times New Roman" w:hAnsi="Times New Roman" w:cs="Times New Roman"/>
          <w:sz w:val="24"/>
          <w:szCs w:val="24"/>
          <w:lang w:val="en-US"/>
        </w:rPr>
        <w:t>Errors in Graphs.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Gra</w:t>
      </w:r>
      <w:r w:rsidR="001E0186" w:rsidRPr="0022110C">
        <w:rPr>
          <w:rFonts w:ascii="Times New Roman" w:hAnsi="Times New Roman" w:cs="Times New Roman"/>
          <w:sz w:val="24"/>
          <w:szCs w:val="24"/>
        </w:rPr>
        <w:t>phical Integrity.</w:t>
      </w:r>
      <w:r w:rsidR="006D4B00" w:rsidRPr="00221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70F33" w14:textId="77777777" w:rsidR="00710153" w:rsidRPr="0022110C" w:rsidRDefault="001E0186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Guidelines</w:t>
      </w:r>
      <w:r w:rsidR="006D4B0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for good </w:t>
      </w:r>
      <w:proofErr w:type="spellStart"/>
      <w:r w:rsidR="006D4B00" w:rsidRPr="00CE5AB2">
        <w:rPr>
          <w:rFonts w:ascii="Times New Roman" w:hAnsi="Times New Roman" w:cs="Times New Roman"/>
          <w:sz w:val="24"/>
          <w:szCs w:val="24"/>
          <w:lang w:val="en-US"/>
        </w:rPr>
        <w:t>graphics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993" w:rsidRPr="00CE5AB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x-y </w:t>
      </w:r>
      <w:r w:rsidR="00CA5982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scatterplot. 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>Figure Quality from a Production Standpoint</w:t>
      </w:r>
      <w:r w:rsidR="00CA5982"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993" w:rsidRPr="0022110C">
        <w:rPr>
          <w:rFonts w:ascii="Times New Roman" w:hAnsi="Times New Roman" w:cs="Times New Roman"/>
          <w:sz w:val="24"/>
          <w:szCs w:val="24"/>
        </w:rPr>
        <w:t>Tables</w:t>
      </w:r>
    </w:p>
    <w:p w14:paraId="742EF57C" w14:textId="77777777" w:rsidR="00710153" w:rsidRPr="0022110C" w:rsidRDefault="00CA5982" w:rsidP="00CE5AB2">
      <w:pPr>
        <w:pStyle w:val="ListParagraph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Five Goals of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Citations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The Literature Search. Problems with Citations. </w:t>
      </w:r>
      <w:r w:rsidRPr="0022110C">
        <w:rPr>
          <w:rFonts w:ascii="Times New Roman" w:hAnsi="Times New Roman" w:cs="Times New Roman"/>
          <w:sz w:val="24"/>
          <w:szCs w:val="24"/>
        </w:rPr>
        <w:t>Self-Citations .</w:t>
      </w:r>
    </w:p>
    <w:p w14:paraId="488C8DB5" w14:textId="77777777" w:rsidR="00710153" w:rsidRPr="00CE5AB2" w:rsidRDefault="00CA5982" w:rsidP="00CE5AB2">
      <w:pPr>
        <w:pStyle w:val="ListParagraph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Writing an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Abstract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Structured Abstracts. Important Additional Thoughts on Abstracts. </w:t>
      </w:r>
    </w:p>
    <w:p w14:paraId="532535BD" w14:textId="77777777" w:rsidR="00CA5982" w:rsidRPr="0022110C" w:rsidRDefault="00CA5982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sz w:val="24"/>
          <w:szCs w:val="24"/>
        </w:rPr>
        <w:t>Titles. Keywords.</w:t>
      </w:r>
    </w:p>
    <w:p w14:paraId="558B7D75" w14:textId="77777777" w:rsidR="00CA5982" w:rsidRPr="0022110C" w:rsidRDefault="007A52F5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an Editor Looks For</w:t>
      </w:r>
      <w:r w:rsidR="00CA5982"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CA5982" w:rsidRPr="0022110C">
        <w:rPr>
          <w:rFonts w:ascii="Times New Roman" w:hAnsi="Times New Roman" w:cs="Times New Roman"/>
          <w:sz w:val="24"/>
          <w:szCs w:val="24"/>
        </w:rPr>
        <w:t>Scope. Quality.</w:t>
      </w:r>
      <w:r w:rsidRPr="0022110C">
        <w:rPr>
          <w:rFonts w:ascii="Times New Roman" w:hAnsi="Times New Roman" w:cs="Times New Roman"/>
          <w:sz w:val="24"/>
          <w:szCs w:val="24"/>
        </w:rPr>
        <w:t xml:space="preserve"> </w:t>
      </w:r>
      <w:r w:rsidR="00CA5982" w:rsidRPr="0022110C">
        <w:rPr>
          <w:rFonts w:ascii="Times New Roman" w:hAnsi="Times New Roman" w:cs="Times New Roman"/>
          <w:sz w:val="24"/>
          <w:szCs w:val="24"/>
        </w:rPr>
        <w:t>Novelty .</w:t>
      </w:r>
      <w:r w:rsidRPr="0022110C">
        <w:rPr>
          <w:rFonts w:ascii="Times New Roman" w:hAnsi="Times New Roman" w:cs="Times New Roman"/>
          <w:sz w:val="24"/>
          <w:szCs w:val="24"/>
        </w:rPr>
        <w:t xml:space="preserve"> Significance </w:t>
      </w:r>
      <w:r w:rsidR="00CA5982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6358DDA0" w14:textId="77777777" w:rsidR="007A52F5" w:rsidRPr="00CE5AB2" w:rsidRDefault="007A52F5" w:rsidP="007A52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Significance: Measuring significance. Null (negative) result.</w:t>
      </w:r>
    </w:p>
    <w:p w14:paraId="633B2115" w14:textId="77777777" w:rsidR="00CA5982" w:rsidRPr="0022110C" w:rsidRDefault="00CA5982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Picking the Right Journal.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Specialization Spectrum. Reading in the Age of Search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Engines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Avoiding the Wrong Journal</w:t>
      </w:r>
    </w:p>
    <w:p w14:paraId="6E711A49" w14:textId="77777777" w:rsidR="003E3CBD" w:rsidRPr="00CE5AB2" w:rsidRDefault="003E3CBD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Process.</w:t>
      </w:r>
      <w:r w:rsidR="00F40A1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5337" w:rsidRPr="00CE5AB2">
        <w:rPr>
          <w:rFonts w:ascii="Times New Roman" w:hAnsi="Times New Roman" w:cs="Times New Roman"/>
          <w:sz w:val="24"/>
          <w:szCs w:val="24"/>
          <w:lang w:val="en-US"/>
        </w:rPr>
        <w:t>Choice of Journal. Impact factor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22110C">
        <w:rPr>
          <w:rFonts w:ascii="Times New Roman" w:hAnsi="Times New Roman" w:cs="Times New Roman"/>
          <w:sz w:val="24"/>
          <w:szCs w:val="24"/>
        </w:rPr>
        <w:t>Из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040A65CC" w14:textId="77777777" w:rsidR="000A5337" w:rsidRPr="0022110C" w:rsidRDefault="000A5337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Submitting a Paper for Publication and the Publishing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>Presentation of your paper</w:t>
      </w:r>
      <w:r w:rsidR="002C4BE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Abstract. </w:t>
      </w:r>
      <w:r w:rsidR="002C4BE5" w:rsidRPr="0022110C">
        <w:rPr>
          <w:rFonts w:ascii="Times New Roman" w:hAnsi="Times New Roman" w:cs="Times New Roman"/>
          <w:sz w:val="24"/>
          <w:szCs w:val="24"/>
        </w:rPr>
        <w:t xml:space="preserve">Submission. Permissions ( Из </w:t>
      </w:r>
      <w:r w:rsidR="002C4BE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1DEFFF94" w14:textId="77777777" w:rsidR="009D5145" w:rsidRPr="00CE5AB2" w:rsidRDefault="002C4BE5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Peer review and manuscript management. Acceptance to Publish and Copyright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( </w:t>
      </w:r>
      <w:r w:rsidR="009D5145" w:rsidRPr="0022110C">
        <w:rPr>
          <w:rFonts w:ascii="Times New Roman" w:hAnsi="Times New Roman" w:cs="Times New Roman"/>
          <w:sz w:val="24"/>
          <w:szCs w:val="24"/>
        </w:rPr>
        <w:t>Из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14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1B2C9AA6" w14:textId="77777777" w:rsidR="002C4BE5" w:rsidRPr="0022110C" w:rsidRDefault="009D5145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Print and Online Production. </w:t>
      </w:r>
      <w:proofErr w:type="spellStart"/>
      <w:r w:rsidRPr="00CE5AB2">
        <w:rPr>
          <w:rFonts w:ascii="Times New Roman" w:hAnsi="Times New Roman" w:cs="Times New Roman"/>
          <w:sz w:val="24"/>
          <w:szCs w:val="24"/>
          <w:lang w:val="en-US"/>
        </w:rPr>
        <w:t>Postprint</w:t>
      </w:r>
      <w:proofErr w:type="spell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Policy and Institutional Repositories. </w:t>
      </w:r>
      <w:r w:rsidRPr="0022110C">
        <w:rPr>
          <w:rFonts w:ascii="Times New Roman" w:hAnsi="Times New Roman" w:cs="Times New Roman"/>
          <w:sz w:val="24"/>
          <w:szCs w:val="24"/>
        </w:rPr>
        <w:t xml:space="preserve">Essay prizes( Из </w:t>
      </w:r>
      <w:r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19358988" w14:textId="77777777" w:rsidR="00841549" w:rsidRPr="0022110C" w:rsidRDefault="00CA5982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Cover Letter.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Purpose of the Cover Letter</w:t>
      </w:r>
      <w:r w:rsidR="00334855"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A Structured Cover Letter</w:t>
      </w:r>
    </w:p>
    <w:p w14:paraId="35E9D4DD" w14:textId="77777777" w:rsidR="00FD190E" w:rsidRPr="00CE5AB2" w:rsidRDefault="00334855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Editorial Review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Goals of Peer Review. Characteristics of a Well-Done Review.  </w:t>
      </w:r>
    </w:p>
    <w:p w14:paraId="6697ED70" w14:textId="77777777" w:rsidR="00FC3ABF" w:rsidRPr="00CE5AB2" w:rsidRDefault="00FC3ABF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Editorial Review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Peer-Review Process at a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Journal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7CC2A4" w14:textId="77777777" w:rsidR="00841549" w:rsidRPr="0022110C" w:rsidRDefault="00841549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Editorial Review Process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Responsibilities of each participant in the peer-review process. </w:t>
      </w:r>
      <w:r w:rsidRPr="0022110C">
        <w:rPr>
          <w:rFonts w:ascii="Times New Roman" w:hAnsi="Times New Roman" w:cs="Times New Roman"/>
          <w:sz w:val="24"/>
          <w:szCs w:val="24"/>
        </w:rPr>
        <w:t>Criticisms of the Peer-Review Process.</w:t>
      </w:r>
    </w:p>
    <w:p w14:paraId="66440F6D" w14:textId="77777777" w:rsidR="00FD190E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 Articles.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What is a Review Article?</w:t>
      </w:r>
      <w:r w:rsidR="00AD5C11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Structure of a Review Article. </w:t>
      </w:r>
      <w:r w:rsidRPr="0022110C">
        <w:rPr>
          <w:rFonts w:ascii="Times New Roman" w:hAnsi="Times New Roman" w:cs="Times New Roman"/>
          <w:sz w:val="24"/>
          <w:szCs w:val="24"/>
        </w:rPr>
        <w:t>What Makes a Review Article “Good”?</w:t>
      </w:r>
    </w:p>
    <w:p w14:paraId="5C10C08E" w14:textId="77777777" w:rsidR="00FD190E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Ethics of Scientific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The Primary Ethic of Scientific Publication. </w:t>
      </w:r>
      <w:r w:rsidRPr="0022110C">
        <w:rPr>
          <w:rFonts w:ascii="Times New Roman" w:hAnsi="Times New Roman" w:cs="Times New Roman"/>
          <w:sz w:val="24"/>
          <w:szCs w:val="24"/>
        </w:rPr>
        <w:t xml:space="preserve">Author Responsibilities before Publication. </w:t>
      </w:r>
    </w:p>
    <w:p w14:paraId="09B80060" w14:textId="77777777" w:rsidR="00692679" w:rsidRPr="0022110C" w:rsidRDefault="00692679" w:rsidP="006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Ethics of Scientific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Responsibilities during the Peer-Review Process.  </w:t>
      </w:r>
      <w:r w:rsidRPr="0022110C">
        <w:rPr>
          <w:rFonts w:ascii="Times New Roman" w:hAnsi="Times New Roman" w:cs="Times New Roman"/>
          <w:sz w:val="24"/>
          <w:szCs w:val="24"/>
        </w:rPr>
        <w:t>Author Responsibilities after Publication</w:t>
      </w:r>
    </w:p>
    <w:p w14:paraId="72F30EDB" w14:textId="77777777" w:rsidR="00AD5C11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b/>
          <w:bCs/>
          <w:sz w:val="24"/>
          <w:szCs w:val="24"/>
        </w:rPr>
        <w:t>Authorship.</w:t>
      </w:r>
      <w:r w:rsidRPr="0022110C">
        <w:rPr>
          <w:rFonts w:ascii="Times New Roman" w:hAnsi="Times New Roman" w:cs="Times New Roman"/>
          <w:sz w:val="24"/>
          <w:szCs w:val="24"/>
        </w:rPr>
        <w:t xml:space="preserve"> </w:t>
      </w:r>
      <w:r w:rsidR="00692679" w:rsidRPr="0022110C">
        <w:rPr>
          <w:rFonts w:ascii="Times New Roman" w:hAnsi="Times New Roman" w:cs="Times New Roman"/>
          <w:sz w:val="24"/>
          <w:szCs w:val="24"/>
        </w:rPr>
        <w:t>Defining Authorship.</w:t>
      </w:r>
      <w:r w:rsidR="00692679" w:rsidRPr="00221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8DD94C" w14:textId="77777777" w:rsidR="00692679" w:rsidRPr="00CE5AB2" w:rsidRDefault="00692679" w:rsidP="006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Authorship.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Guest author or Ghosts author. Acknowledgments. Author Order. Authorship within J</w:t>
      </w:r>
      <w:r w:rsidR="00F674A4" w:rsidRPr="00CE5AB2">
        <w:rPr>
          <w:rFonts w:ascii="Times New Roman" w:hAnsi="Times New Roman" w:cs="Times New Roman"/>
          <w:sz w:val="24"/>
          <w:szCs w:val="24"/>
          <w:lang w:val="en-US"/>
        </w:rPr>
        <w:t>ournal</w:t>
      </w:r>
      <w:r w:rsidR="0022110C" w:rsidRPr="002211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D62E9F" w14:textId="77777777" w:rsidR="00AD5C11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Plagiarism.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Copying Another’s Ideas. </w:t>
      </w:r>
      <w:r w:rsidR="00AD5C11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Copying Another’s Images. </w:t>
      </w:r>
      <w:r w:rsidRPr="0022110C">
        <w:rPr>
          <w:rFonts w:ascii="Times New Roman" w:hAnsi="Times New Roman" w:cs="Times New Roman"/>
          <w:sz w:val="24"/>
          <w:szCs w:val="24"/>
        </w:rPr>
        <w:t>Copyin</w:t>
      </w:r>
      <w:r w:rsidR="00AD5C11" w:rsidRPr="0022110C">
        <w:rPr>
          <w:rFonts w:ascii="Times New Roman" w:hAnsi="Times New Roman" w:cs="Times New Roman"/>
          <w:sz w:val="24"/>
          <w:szCs w:val="24"/>
        </w:rPr>
        <w:t xml:space="preserve">g Another’s Words. </w:t>
      </w:r>
    </w:p>
    <w:p w14:paraId="58C766E5" w14:textId="77777777" w:rsidR="00AD5C11" w:rsidRPr="0022110C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Plagiarism.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Duplicate Publication, or Self-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Plagiarism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Cultural Issues</w:t>
      </w:r>
    </w:p>
    <w:p w14:paraId="74C356ED" w14:textId="77777777" w:rsidR="00AD5C11" w:rsidRPr="00CE5AB2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Double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Something Old, Something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New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The Role of Conference Proceedings.</w:t>
      </w:r>
    </w:p>
    <w:p w14:paraId="04EAA5FB" w14:textId="77777777" w:rsidR="007D4D4F" w:rsidRPr="0022110C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b/>
          <w:bCs/>
          <w:sz w:val="24"/>
          <w:szCs w:val="24"/>
        </w:rPr>
        <w:t xml:space="preserve">Editorial Ethics. </w:t>
      </w:r>
      <w:r w:rsidRPr="0022110C">
        <w:rPr>
          <w:rFonts w:ascii="Times New Roman" w:hAnsi="Times New Roman" w:cs="Times New Roman"/>
          <w:sz w:val="24"/>
          <w:szCs w:val="24"/>
        </w:rPr>
        <w:t>Editors’ Responsibilities</w:t>
      </w:r>
      <w:r w:rsidR="002C4BE5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38EE469B" w14:textId="77777777" w:rsidR="002C4BE5" w:rsidRPr="0022110C" w:rsidRDefault="002C4BE5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Turning your coursework into articles. How do articles differ from coursework?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145" w:rsidRPr="0022110C">
        <w:rPr>
          <w:rFonts w:ascii="Times New Roman" w:hAnsi="Times New Roman" w:cs="Times New Roman"/>
          <w:sz w:val="24"/>
          <w:szCs w:val="24"/>
        </w:rPr>
        <w:t xml:space="preserve">( Из </w:t>
      </w:r>
      <w:r w:rsidR="009D514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3)</w:t>
      </w:r>
    </w:p>
    <w:sectPr w:rsidR="002C4BE5" w:rsidRPr="0022110C" w:rsidSect="0036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9CA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93A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2DD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C8E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3E59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FC5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550E6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2D14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5BB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D16A0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04D79"/>
    <w:multiLevelType w:val="hybridMultilevel"/>
    <w:tmpl w:val="0180F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A01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6D0B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6265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3B26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E0A7C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94FC7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7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720"/>
    <w:rsid w:val="000A5337"/>
    <w:rsid w:val="000E64BF"/>
    <w:rsid w:val="001E0186"/>
    <w:rsid w:val="0022110C"/>
    <w:rsid w:val="00281720"/>
    <w:rsid w:val="002C4BE5"/>
    <w:rsid w:val="002D6B45"/>
    <w:rsid w:val="00334855"/>
    <w:rsid w:val="00366DA4"/>
    <w:rsid w:val="003B3B48"/>
    <w:rsid w:val="003E3CBD"/>
    <w:rsid w:val="00434AEA"/>
    <w:rsid w:val="00692679"/>
    <w:rsid w:val="006D4B00"/>
    <w:rsid w:val="00710153"/>
    <w:rsid w:val="007A52F5"/>
    <w:rsid w:val="007D4D4F"/>
    <w:rsid w:val="00841549"/>
    <w:rsid w:val="009D5145"/>
    <w:rsid w:val="009E1BE8"/>
    <w:rsid w:val="00A83993"/>
    <w:rsid w:val="00A9331A"/>
    <w:rsid w:val="00AD5C11"/>
    <w:rsid w:val="00C11F08"/>
    <w:rsid w:val="00CA5982"/>
    <w:rsid w:val="00CB2CDD"/>
    <w:rsid w:val="00CE5AB2"/>
    <w:rsid w:val="00E855C9"/>
    <w:rsid w:val="00F40A10"/>
    <w:rsid w:val="00F674A4"/>
    <w:rsid w:val="00F775D9"/>
    <w:rsid w:val="00FC3ABF"/>
    <w:rsid w:val="00FD190E"/>
    <w:rsid w:val="00FF104B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2C5A"/>
  <w15:docId w15:val="{03E6B669-DFBC-488A-99BE-056DAED8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Абдибеков Уалихан</cp:lastModifiedBy>
  <cp:revision>2</cp:revision>
  <dcterms:created xsi:type="dcterms:W3CDTF">2021-09-28T10:57:00Z</dcterms:created>
  <dcterms:modified xsi:type="dcterms:W3CDTF">2021-09-28T10:57:00Z</dcterms:modified>
</cp:coreProperties>
</file>